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191589" w:rsidRDefault="00733A25" w:rsidP="00721F23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512A4C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Мемлекеттік кірістер  комитеті,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 кеңесі және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Қоғамдық кеңесіне жолдау үшін «</w:t>
      </w:r>
      <w:r w:rsidR="000D567B" w:rsidRPr="000D567B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Республикасындағы төлем көзінен ұсталған табыс салығына байланысты кейбір мәселелер туралы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733A25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министрінің бұйрық жобасын жолдайды.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="0053396A" w:rsidRPr="005339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egalacts.egov.kz сайтында 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0D567B" w:rsidRPr="000D56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15598194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орналастырылғанын хабарлаймыз.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88202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Pr="00851BCE" w:rsidRDefault="003229EC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директоры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  <w:bookmarkStart w:id="1" w:name="_GoBack"/>
      <w:bookmarkEnd w:id="1"/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Ә.Досқалиева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>,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>Ж</w:t>
      </w:r>
      <w:r w:rsidR="000D567B" w:rsidRPr="00FD0814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="000D567B"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>Орынбасар</w:t>
      </w: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71-85-32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 xml:space="preserve">, </w:t>
      </w:r>
      <w:r w:rsidR="000D567B" w:rsidRPr="007D2D39">
        <w:rPr>
          <w:rFonts w:ascii="Times New Roman" w:hAnsi="Times New Roman" w:cs="Times New Roman"/>
          <w:i/>
          <w:sz w:val="20"/>
          <w:szCs w:val="20"/>
          <w:lang w:val="kk-KZ"/>
        </w:rPr>
        <w:t>71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="000D567B" w:rsidRPr="007D2D39">
        <w:rPr>
          <w:rFonts w:ascii="Times New Roman" w:hAnsi="Times New Roman" w:cs="Times New Roman"/>
          <w:i/>
          <w:sz w:val="20"/>
          <w:szCs w:val="20"/>
          <w:lang w:val="kk-KZ"/>
        </w:rPr>
        <w:t>79</w:t>
      </w:r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="000D567B" w:rsidRPr="007D2D39">
        <w:rPr>
          <w:rFonts w:ascii="Times New Roman" w:hAnsi="Times New Roman" w:cs="Times New Roman"/>
          <w:i/>
          <w:sz w:val="20"/>
          <w:szCs w:val="20"/>
          <w:lang w:val="kk-KZ"/>
        </w:rPr>
        <w:t>11</w:t>
      </w:r>
    </w:p>
    <w:p w:rsidR="00851BCE" w:rsidRDefault="00A46663" w:rsidP="007D2D3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8" w:history="1">
        <w:r w:rsidR="007D2D39"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a.doskalieva@kgd.gov.kz</w:t>
        </w:r>
      </w:hyperlink>
      <w:r w:rsidR="000D567B">
        <w:rPr>
          <w:rStyle w:val="a3"/>
          <w:rFonts w:ascii="Times New Roman" w:hAnsi="Times New Roman" w:cs="Times New Roman"/>
          <w:sz w:val="20"/>
          <w:szCs w:val="20"/>
          <w:u w:val="none"/>
          <w:lang w:val="kk-KZ"/>
        </w:rPr>
        <w:t xml:space="preserve"> ,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hyperlink r:id="rId9" w:history="1">
        <w:r w:rsidR="000D567B"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orynbasar.zh@kgd.gov.kz</w:t>
        </w:r>
      </w:hyperlink>
      <w:r w:rsidR="000D567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</w:p>
    <w:p w:rsidR="00851BCE" w:rsidRDefault="00851BCE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941CE" w:rsidRPr="007D2D39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юридической службы</w:t>
      </w: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приказа Министра финансов </w:t>
      </w:r>
      <w:r w:rsidR="00E742DF"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D567B" w:rsidRPr="00F243E1">
        <w:rPr>
          <w:rFonts w:ascii="Times New Roman" w:hAnsi="Times New Roman" w:cs="Times New Roman"/>
          <w:sz w:val="28"/>
          <w:szCs w:val="28"/>
        </w:rPr>
        <w:t>О некоторых вопросах, связанных с подоходным налогом, удержанным у источника выплаты в Республике Казахстан</w:t>
      </w:r>
      <w:r w:rsidR="0092737B" w:rsidRPr="0092737B">
        <w:rPr>
          <w:rFonts w:ascii="Times New Roman" w:hAnsi="Times New Roman"/>
          <w:sz w:val="28"/>
          <w:szCs w:val="28"/>
        </w:rPr>
        <w:t>»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сообщаем, что в настоящее время вышеуказанный проект приказа размещен на сайте </w:t>
      </w:r>
      <w:r w:rsidR="00533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egalacts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D567B" w:rsidRPr="000D56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15598194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27" w:rsidRPr="00D61AB1" w:rsidRDefault="0088202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: </w:t>
      </w: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___</w:t>
      </w:r>
      <w:r w:rsidRPr="00D61AB1">
        <w:rPr>
          <w:rFonts w:ascii="Times New Roman" w:hAnsi="Times New Roman" w:cs="Times New Roman"/>
          <w:i/>
          <w:sz w:val="28"/>
          <w:szCs w:val="28"/>
        </w:rPr>
        <w:t xml:space="preserve">листах. 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0D567B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67C" w:rsidRPr="00851BCE" w:rsidRDefault="00B4567C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0D567B" w:rsidRPr="00FD0814" w:rsidRDefault="000D567B" w:rsidP="000D567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Исп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Ә.Досқалиева, Ж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Орынбасар</w:t>
      </w:r>
    </w:p>
    <w:p w:rsidR="000D567B" w:rsidRPr="00FD0814" w:rsidRDefault="000D567B" w:rsidP="000D567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71-85-32, </w:t>
      </w:r>
      <w:r w:rsidRPr="007D2D39">
        <w:rPr>
          <w:rFonts w:ascii="Times New Roman" w:hAnsi="Times New Roman" w:cs="Times New Roman"/>
          <w:i/>
          <w:sz w:val="20"/>
          <w:szCs w:val="20"/>
          <w:lang w:val="kk-KZ"/>
        </w:rPr>
        <w:t>71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Pr="007D2D39">
        <w:rPr>
          <w:rFonts w:ascii="Times New Roman" w:hAnsi="Times New Roman" w:cs="Times New Roman"/>
          <w:i/>
          <w:sz w:val="20"/>
          <w:szCs w:val="20"/>
          <w:lang w:val="kk-KZ"/>
        </w:rPr>
        <w:t>79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-</w:t>
      </w:r>
      <w:r w:rsidRPr="007D2D39">
        <w:rPr>
          <w:rFonts w:ascii="Times New Roman" w:hAnsi="Times New Roman" w:cs="Times New Roman"/>
          <w:i/>
          <w:sz w:val="20"/>
          <w:szCs w:val="20"/>
          <w:lang w:val="kk-KZ"/>
        </w:rPr>
        <w:t>11</w:t>
      </w:r>
    </w:p>
    <w:p w:rsidR="000D567B" w:rsidRDefault="000D567B" w:rsidP="000D567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10" w:history="1">
        <w:r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a.doskalieva@kgd.gov.kz</w:t>
        </w:r>
      </w:hyperlink>
      <w:r>
        <w:rPr>
          <w:rStyle w:val="a3"/>
          <w:rFonts w:ascii="Times New Roman" w:hAnsi="Times New Roman" w:cs="Times New Roman"/>
          <w:sz w:val="20"/>
          <w:szCs w:val="20"/>
          <w:u w:val="none"/>
          <w:lang w:val="kk-KZ"/>
        </w:rPr>
        <w:t xml:space="preserve"> ,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hyperlink r:id="rId11" w:history="1">
        <w:r w:rsidRPr="006C2B0B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orynbasar.zh@kgd.gov.kz</w:t>
        </w:r>
      </w:hyperlink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</w:p>
    <w:p w:rsidR="007F07AF" w:rsidRPr="007D2D39" w:rsidRDefault="007F07AF" w:rsidP="000D567B">
      <w:pPr>
        <w:spacing w:after="0" w:line="240" w:lineRule="auto"/>
        <w:jc w:val="both"/>
        <w:rPr>
          <w:sz w:val="20"/>
          <w:szCs w:val="20"/>
          <w:lang w:val="kk-KZ"/>
        </w:rPr>
      </w:pPr>
    </w:p>
    <w:sectPr w:rsidR="007F07AF" w:rsidRPr="007D2D39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58" w:rsidRDefault="00653658" w:rsidP="00894A4D">
      <w:pPr>
        <w:spacing w:after="0" w:line="240" w:lineRule="auto"/>
      </w:pPr>
      <w:r>
        <w:separator/>
      </w:r>
    </w:p>
  </w:endnote>
  <w:endnote w:type="continuationSeparator" w:id="0">
    <w:p w:rsidR="00653658" w:rsidRDefault="00653658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58" w:rsidRDefault="00653658" w:rsidP="00894A4D">
      <w:pPr>
        <w:spacing w:after="0" w:line="240" w:lineRule="auto"/>
      </w:pPr>
      <w:r>
        <w:separator/>
      </w:r>
    </w:p>
  </w:footnote>
  <w:footnote w:type="continuationSeparator" w:id="0">
    <w:p w:rsidR="00653658" w:rsidRDefault="00653658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C5867"/>
    <w:rsid w:val="000D552D"/>
    <w:rsid w:val="000D567B"/>
    <w:rsid w:val="000E11F0"/>
    <w:rsid w:val="0010537B"/>
    <w:rsid w:val="0012721B"/>
    <w:rsid w:val="001745A2"/>
    <w:rsid w:val="00191589"/>
    <w:rsid w:val="003229EC"/>
    <w:rsid w:val="003B14B4"/>
    <w:rsid w:val="003C0020"/>
    <w:rsid w:val="003E6F0C"/>
    <w:rsid w:val="004D17F6"/>
    <w:rsid w:val="004F5426"/>
    <w:rsid w:val="00512A4C"/>
    <w:rsid w:val="0053396A"/>
    <w:rsid w:val="005941CE"/>
    <w:rsid w:val="0061145E"/>
    <w:rsid w:val="006454F4"/>
    <w:rsid w:val="00653658"/>
    <w:rsid w:val="00721F23"/>
    <w:rsid w:val="00733A25"/>
    <w:rsid w:val="007A5FD3"/>
    <w:rsid w:val="007D2D39"/>
    <w:rsid w:val="007F07AF"/>
    <w:rsid w:val="00851BCE"/>
    <w:rsid w:val="00882027"/>
    <w:rsid w:val="00894A4D"/>
    <w:rsid w:val="008E21D8"/>
    <w:rsid w:val="008F6837"/>
    <w:rsid w:val="008F7129"/>
    <w:rsid w:val="0092737B"/>
    <w:rsid w:val="00964B55"/>
    <w:rsid w:val="00974FA6"/>
    <w:rsid w:val="009903F9"/>
    <w:rsid w:val="00995685"/>
    <w:rsid w:val="009F19F9"/>
    <w:rsid w:val="00A018EC"/>
    <w:rsid w:val="00A03952"/>
    <w:rsid w:val="00A46663"/>
    <w:rsid w:val="00A83F15"/>
    <w:rsid w:val="00B4567C"/>
    <w:rsid w:val="00B60A1A"/>
    <w:rsid w:val="00BC1A59"/>
    <w:rsid w:val="00C17847"/>
    <w:rsid w:val="00C31CA6"/>
    <w:rsid w:val="00C32223"/>
    <w:rsid w:val="00D77031"/>
    <w:rsid w:val="00DF77C7"/>
    <w:rsid w:val="00E06F5E"/>
    <w:rsid w:val="00E742DF"/>
    <w:rsid w:val="00F01706"/>
    <w:rsid w:val="00F023B8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013D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doskalieva@kgd.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rynbasar.zh@kgd.gov.k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.doskalieva@kgd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ynbasar.zh@kg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61EF-99D0-4341-992A-C8771C69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Досова Мадира Жолынбекқызы</dc:creator>
  <cp:lastModifiedBy>Әйгерім Досқалиева Айбарқызы</cp:lastModifiedBy>
  <cp:revision>3</cp:revision>
  <dcterms:created xsi:type="dcterms:W3CDTF">2025-08-22T04:17:00Z</dcterms:created>
  <dcterms:modified xsi:type="dcterms:W3CDTF">2025-09-20T12:30:00Z</dcterms:modified>
</cp:coreProperties>
</file>